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71" w:rsidRPr="00393654" w:rsidRDefault="000308C4" w:rsidP="00393654">
      <w:pPr>
        <w:pStyle w:val="a3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393654">
        <w:rPr>
          <w:rFonts w:ascii="Times New Roman" w:hAnsi="Times New Roman" w:cs="Times New Roman"/>
          <w:sz w:val="28"/>
          <w:szCs w:val="28"/>
        </w:rPr>
        <w:t>СПИСОК</w:t>
      </w:r>
    </w:p>
    <w:p w:rsidR="000308C4" w:rsidRDefault="000308C4" w:rsidP="00393654">
      <w:pPr>
        <w:pStyle w:val="a3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видеофильмов, учебных кинофильмов</w:t>
      </w:r>
    </w:p>
    <w:p w:rsidR="000308C4" w:rsidRDefault="000308C4" w:rsidP="00393654">
      <w:pPr>
        <w:pStyle w:val="a3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образовательной программе «Живопись»</w:t>
      </w:r>
    </w:p>
    <w:p w:rsidR="000308C4" w:rsidRDefault="000308C4" w:rsidP="00030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5375" w:rsidRDefault="000308C4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Античные секреты. Сокровища.</w:t>
      </w:r>
    </w:p>
    <w:p w:rsidR="00085375" w:rsidRDefault="000308C4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5375">
        <w:rPr>
          <w:rFonts w:ascii="Times New Roman" w:hAnsi="Times New Roman" w:cs="Times New Roman"/>
          <w:sz w:val="28"/>
          <w:szCs w:val="28"/>
        </w:rPr>
        <w:t>Античные секреты. Тайны. Лини</w:t>
      </w:r>
      <w:r w:rsidR="00085375" w:rsidRPr="00085375"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 w:rsidR="00085375" w:rsidRPr="00085375">
        <w:rPr>
          <w:rFonts w:ascii="Times New Roman" w:hAnsi="Times New Roman" w:cs="Times New Roman"/>
          <w:sz w:val="28"/>
          <w:szCs w:val="28"/>
        </w:rPr>
        <w:t>Наска</w:t>
      </w:r>
      <w:proofErr w:type="spellEnd"/>
      <w:r w:rsidR="00085375" w:rsidRPr="00085375">
        <w:rPr>
          <w:rFonts w:ascii="Times New Roman" w:hAnsi="Times New Roman" w:cs="Times New Roman"/>
          <w:sz w:val="28"/>
          <w:szCs w:val="28"/>
        </w:rPr>
        <w:t xml:space="preserve"> в Перу. О</w:t>
      </w:r>
      <w:r w:rsidRPr="00085375">
        <w:rPr>
          <w:rFonts w:ascii="Times New Roman" w:hAnsi="Times New Roman" w:cs="Times New Roman"/>
          <w:sz w:val="28"/>
          <w:szCs w:val="28"/>
        </w:rPr>
        <w:t xml:space="preserve">ткрытие города </w:t>
      </w:r>
      <w:r w:rsidR="00393654" w:rsidRPr="00085375">
        <w:rPr>
          <w:rFonts w:ascii="Times New Roman" w:hAnsi="Times New Roman" w:cs="Times New Roman"/>
          <w:sz w:val="28"/>
          <w:szCs w:val="28"/>
        </w:rPr>
        <w:t xml:space="preserve"> </w:t>
      </w:r>
      <w:r w:rsidRPr="00085375">
        <w:rPr>
          <w:rFonts w:ascii="Times New Roman" w:hAnsi="Times New Roman" w:cs="Times New Roman"/>
          <w:sz w:val="28"/>
          <w:szCs w:val="28"/>
        </w:rPr>
        <w:t>Инков</w:t>
      </w:r>
      <w:r w:rsidR="00393654" w:rsidRPr="00085375">
        <w:rPr>
          <w:rFonts w:ascii="Times New Roman" w:hAnsi="Times New Roman" w:cs="Times New Roman"/>
          <w:sz w:val="28"/>
          <w:szCs w:val="28"/>
        </w:rPr>
        <w:t xml:space="preserve"> -</w:t>
      </w:r>
      <w:r w:rsidRPr="00085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375">
        <w:rPr>
          <w:rFonts w:ascii="Times New Roman" w:hAnsi="Times New Roman" w:cs="Times New Roman"/>
          <w:sz w:val="28"/>
          <w:szCs w:val="28"/>
        </w:rPr>
        <w:t>Вилкабамба</w:t>
      </w:r>
      <w:proofErr w:type="spellEnd"/>
      <w:r w:rsidR="00393654" w:rsidRPr="00085375">
        <w:rPr>
          <w:rFonts w:ascii="Times New Roman" w:hAnsi="Times New Roman" w:cs="Times New Roman"/>
          <w:sz w:val="28"/>
          <w:szCs w:val="28"/>
        </w:rPr>
        <w:t>.  История Петры.  Тайны дельфийского оракула.</w:t>
      </w:r>
    </w:p>
    <w:p w:rsidR="00085375" w:rsidRDefault="00393654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5375">
        <w:rPr>
          <w:rFonts w:ascii="Times New Roman" w:hAnsi="Times New Roman" w:cs="Times New Roman"/>
          <w:sz w:val="28"/>
          <w:szCs w:val="28"/>
        </w:rPr>
        <w:t>ВВС. Александр Македонский. Троя. Древний Египет. Древняя Греция. Колизей. Пирамида</w:t>
      </w:r>
      <w:r w:rsidR="003B4AF1" w:rsidRPr="00085375">
        <w:rPr>
          <w:rFonts w:ascii="Times New Roman" w:hAnsi="Times New Roman" w:cs="Times New Roman"/>
          <w:sz w:val="28"/>
          <w:szCs w:val="28"/>
        </w:rPr>
        <w:t xml:space="preserve">. </w:t>
      </w:r>
      <w:r w:rsidRPr="00085375">
        <w:rPr>
          <w:rFonts w:ascii="Times New Roman" w:hAnsi="Times New Roman" w:cs="Times New Roman"/>
          <w:sz w:val="28"/>
          <w:szCs w:val="28"/>
        </w:rPr>
        <w:t xml:space="preserve"> Последний день Помпеи.</w:t>
      </w:r>
    </w:p>
    <w:p w:rsidR="00085375" w:rsidRDefault="003B4AF1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5375">
        <w:rPr>
          <w:rFonts w:ascii="Times New Roman" w:hAnsi="Times New Roman" w:cs="Times New Roman"/>
          <w:sz w:val="28"/>
          <w:szCs w:val="28"/>
        </w:rPr>
        <w:t>ВВС. Леонардо да Винчи. Загадки Иеронима Босха. Чингиз Хан. Тайны ордена Тамплиеров.</w:t>
      </w:r>
    </w:p>
    <w:p w:rsidR="00085375" w:rsidRDefault="003B4AF1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5375">
        <w:rPr>
          <w:rFonts w:ascii="Times New Roman" w:hAnsi="Times New Roman" w:cs="Times New Roman"/>
          <w:sz w:val="28"/>
          <w:szCs w:val="28"/>
        </w:rPr>
        <w:t>Величайшие шедевры мировой культуры. Микеланджело и Рафаэль.</w:t>
      </w:r>
    </w:p>
    <w:p w:rsidR="00085375" w:rsidRDefault="003B4AF1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85375">
        <w:rPr>
          <w:rFonts w:ascii="Times New Roman" w:hAnsi="Times New Roman" w:cs="Times New Roman"/>
          <w:sz w:val="28"/>
          <w:szCs w:val="28"/>
          <w:lang w:val="en-US"/>
        </w:rPr>
        <w:t>Discovery</w:t>
      </w:r>
      <w:r w:rsidRPr="00085375">
        <w:rPr>
          <w:rFonts w:ascii="Times New Roman" w:hAnsi="Times New Roman" w:cs="Times New Roman"/>
          <w:sz w:val="28"/>
          <w:szCs w:val="28"/>
        </w:rPr>
        <w:t xml:space="preserve"> </w:t>
      </w:r>
      <w:r w:rsidRPr="00085375">
        <w:rPr>
          <w:rFonts w:ascii="Times New Roman" w:hAnsi="Times New Roman" w:cs="Times New Roman"/>
          <w:sz w:val="28"/>
          <w:szCs w:val="28"/>
          <w:lang w:val="en-US"/>
        </w:rPr>
        <w:t>channel</w:t>
      </w:r>
      <w:r w:rsidRPr="00085375">
        <w:rPr>
          <w:rFonts w:ascii="Times New Roman" w:hAnsi="Times New Roman" w:cs="Times New Roman"/>
          <w:sz w:val="28"/>
          <w:szCs w:val="28"/>
        </w:rPr>
        <w:t>. История цивилизаций</w:t>
      </w:r>
      <w:r w:rsidR="00085375" w:rsidRPr="00085375">
        <w:rPr>
          <w:rFonts w:ascii="Times New Roman" w:hAnsi="Times New Roman" w:cs="Times New Roman"/>
          <w:sz w:val="28"/>
          <w:szCs w:val="28"/>
        </w:rPr>
        <w:t>. Непобедимая Вера. Клеопатра. Гладиаторы. Пирамиды и города фараонов. Путешествие по Египту. Афины и Древняя Греция. Падение империй ацтеков и майя. Майя. Рим и Помпеи.</w:t>
      </w:r>
    </w:p>
    <w:p w:rsidR="00085375" w:rsidRDefault="00CB0C49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Сила искусства. 1-2 части.  Караваджо.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Рембрант</w:t>
      </w:r>
      <w:proofErr w:type="spellEnd"/>
      <w:r>
        <w:rPr>
          <w:rFonts w:ascii="Times New Roman" w:hAnsi="Times New Roman" w:cs="Times New Roman"/>
          <w:sz w:val="28"/>
          <w:szCs w:val="28"/>
        </w:rPr>
        <w:t>. Пикассо. Бернини.</w:t>
      </w:r>
    </w:p>
    <w:p w:rsidR="00CB0C49" w:rsidRDefault="00CB0C49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Сокровища Эрмитажа. Франция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CB0C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CB0C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вв. Рубенс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Рембрант</w:t>
      </w:r>
      <w:proofErr w:type="spellEnd"/>
      <w:r>
        <w:rPr>
          <w:rFonts w:ascii="Times New Roman" w:hAnsi="Times New Roman" w:cs="Times New Roman"/>
          <w:sz w:val="28"/>
          <w:szCs w:val="28"/>
        </w:rPr>
        <w:t>. Арсенал.</w:t>
      </w:r>
    </w:p>
    <w:p w:rsidR="00CB0C49" w:rsidRDefault="00CB0C49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Музейные тайны. Британский музей. Сокровища империи.</w:t>
      </w:r>
    </w:p>
    <w:p w:rsidR="00CB0C49" w:rsidRPr="00085375" w:rsidRDefault="00CB0C49" w:rsidP="000853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Музейные тайны. Сокровища Эрмитажа. Древний Восток</w:t>
      </w:r>
      <w:r w:rsidR="004B2F07">
        <w:rPr>
          <w:rFonts w:ascii="Times New Roman" w:hAnsi="Times New Roman" w:cs="Times New Roman"/>
          <w:sz w:val="28"/>
          <w:szCs w:val="28"/>
        </w:rPr>
        <w:t>. Италия. Эпоха Возрождения.</w:t>
      </w:r>
      <w:r w:rsidR="004B2F07" w:rsidRPr="004B2F07">
        <w:rPr>
          <w:rFonts w:ascii="Times New Roman" w:hAnsi="Times New Roman" w:cs="Times New Roman"/>
          <w:sz w:val="28"/>
          <w:szCs w:val="28"/>
        </w:rPr>
        <w:t xml:space="preserve"> </w:t>
      </w:r>
      <w:r w:rsidR="004B2F07">
        <w:rPr>
          <w:rFonts w:ascii="Times New Roman" w:hAnsi="Times New Roman" w:cs="Times New Roman"/>
          <w:sz w:val="28"/>
          <w:szCs w:val="28"/>
        </w:rPr>
        <w:t xml:space="preserve">Франция </w:t>
      </w:r>
      <w:r w:rsidR="004B2F07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4B2F07" w:rsidRPr="00CB0C49">
        <w:rPr>
          <w:rFonts w:ascii="Times New Roman" w:hAnsi="Times New Roman" w:cs="Times New Roman"/>
          <w:sz w:val="28"/>
          <w:szCs w:val="28"/>
        </w:rPr>
        <w:t>-</w:t>
      </w:r>
      <w:r w:rsidR="004B2F07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4B2F07" w:rsidRPr="00CB0C49">
        <w:rPr>
          <w:rFonts w:ascii="Times New Roman" w:hAnsi="Times New Roman" w:cs="Times New Roman"/>
          <w:sz w:val="28"/>
          <w:szCs w:val="28"/>
        </w:rPr>
        <w:t xml:space="preserve"> </w:t>
      </w:r>
      <w:r w:rsidR="004B2F07">
        <w:rPr>
          <w:rFonts w:ascii="Times New Roman" w:hAnsi="Times New Roman" w:cs="Times New Roman"/>
          <w:sz w:val="28"/>
          <w:szCs w:val="28"/>
        </w:rPr>
        <w:t xml:space="preserve"> и </w:t>
      </w:r>
      <w:r w:rsidR="004B2F07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4B2F07">
        <w:rPr>
          <w:rFonts w:ascii="Times New Roman" w:hAnsi="Times New Roman" w:cs="Times New Roman"/>
          <w:sz w:val="28"/>
          <w:szCs w:val="28"/>
        </w:rPr>
        <w:t xml:space="preserve"> </w:t>
      </w:r>
      <w:r w:rsidR="004B2F07">
        <w:rPr>
          <w:rFonts w:ascii="Times New Roman" w:hAnsi="Times New Roman" w:cs="Times New Roman"/>
          <w:sz w:val="28"/>
          <w:szCs w:val="28"/>
        </w:rPr>
        <w:t>–</w:t>
      </w:r>
      <w:r w:rsidR="004B2F07" w:rsidRPr="004B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B2F07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4B2F07">
        <w:rPr>
          <w:rFonts w:ascii="Times New Roman" w:hAnsi="Times New Roman" w:cs="Times New Roman"/>
          <w:sz w:val="28"/>
          <w:szCs w:val="28"/>
        </w:rPr>
        <w:t xml:space="preserve"> вв.  Огюст Роден.</w:t>
      </w:r>
      <w:bookmarkStart w:id="0" w:name="_GoBack"/>
      <w:bookmarkEnd w:id="0"/>
    </w:p>
    <w:sectPr w:rsidR="00CB0C49" w:rsidRPr="00085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04BCB"/>
    <w:multiLevelType w:val="hybridMultilevel"/>
    <w:tmpl w:val="F5240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22BB8"/>
    <w:multiLevelType w:val="hybridMultilevel"/>
    <w:tmpl w:val="374A8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B0CBA"/>
    <w:multiLevelType w:val="hybridMultilevel"/>
    <w:tmpl w:val="F634D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8C4"/>
    <w:rsid w:val="000308C4"/>
    <w:rsid w:val="00085375"/>
    <w:rsid w:val="001B1371"/>
    <w:rsid w:val="00393654"/>
    <w:rsid w:val="003B4AF1"/>
    <w:rsid w:val="004B2F07"/>
    <w:rsid w:val="00CB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2017-01-17T09:49:00Z</dcterms:created>
  <dcterms:modified xsi:type="dcterms:W3CDTF">2017-01-17T09:49:00Z</dcterms:modified>
</cp:coreProperties>
</file>